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3A" w:rsidRDefault="0028493A">
      <w:pPr>
        <w:jc w:val="center"/>
        <w:rPr>
          <w:b/>
        </w:rPr>
      </w:pPr>
      <w:r>
        <w:rPr>
          <w:b/>
        </w:rPr>
        <w:t xml:space="preserve">Zápis z porady metodiček pověřených knihoven ze dne </w:t>
      </w:r>
      <w:r w:rsidR="00173ECC">
        <w:rPr>
          <w:b/>
        </w:rPr>
        <w:t>2</w:t>
      </w:r>
      <w:r w:rsidR="006F7BAA">
        <w:rPr>
          <w:b/>
        </w:rPr>
        <w:t>9</w:t>
      </w:r>
      <w:r w:rsidR="005C5DA3">
        <w:rPr>
          <w:b/>
        </w:rPr>
        <w:t xml:space="preserve">. </w:t>
      </w:r>
      <w:r w:rsidR="006F7BAA">
        <w:rPr>
          <w:b/>
        </w:rPr>
        <w:t>září</w:t>
      </w:r>
      <w:r w:rsidR="00AC4D62">
        <w:rPr>
          <w:b/>
        </w:rPr>
        <w:t xml:space="preserve"> 20</w:t>
      </w:r>
      <w:r w:rsidR="00173ECC">
        <w:rPr>
          <w:b/>
        </w:rPr>
        <w:t>20</w:t>
      </w:r>
    </w:p>
    <w:p w:rsidR="0028493A" w:rsidRDefault="0028493A"/>
    <w:p w:rsidR="00254BA5" w:rsidRDefault="0028493A">
      <w:r>
        <w:t xml:space="preserve">Přítomny: </w:t>
      </w:r>
      <w:r w:rsidR="00F3680D">
        <w:t>J. Čapková,</w:t>
      </w:r>
      <w:r w:rsidR="00173ECC">
        <w:t xml:space="preserve"> Z. Hájková, I. Sedláčková, </w:t>
      </w:r>
      <w:r>
        <w:t xml:space="preserve">L. </w:t>
      </w:r>
      <w:proofErr w:type="spellStart"/>
      <w:r>
        <w:t>Švíková</w:t>
      </w:r>
      <w:proofErr w:type="spellEnd"/>
      <w:r w:rsidR="00173ECC">
        <w:t xml:space="preserve"> </w:t>
      </w:r>
      <w:r>
        <w:t>z JVK Č. Budějovice,</w:t>
      </w:r>
      <w:r w:rsidR="00173ECC">
        <w:t xml:space="preserve"> J.</w:t>
      </w:r>
      <w:r w:rsidR="006F7BAA">
        <w:t> </w:t>
      </w:r>
      <w:r w:rsidR="00173ECC">
        <w:t>Vavrušková z KMM Dačice, I. </w:t>
      </w:r>
      <w:r w:rsidR="00C03AA2">
        <w:t>Troupová z </w:t>
      </w:r>
      <w:proofErr w:type="spellStart"/>
      <w:r w:rsidR="00C03AA2">
        <w:t>MěK</w:t>
      </w:r>
      <w:proofErr w:type="spellEnd"/>
      <w:r w:rsidR="00C03AA2">
        <w:t xml:space="preserve"> v Č. Krumlově, </w:t>
      </w:r>
      <w:r w:rsidR="00173ECC">
        <w:t>O. Švecová</w:t>
      </w:r>
      <w:r w:rsidR="006F7BAA">
        <w:t>, L. Kopačková</w:t>
      </w:r>
      <w:r w:rsidR="003B0351">
        <w:t xml:space="preserve"> z </w:t>
      </w:r>
      <w:proofErr w:type="spellStart"/>
      <w:r w:rsidR="003B0351">
        <w:t>MěK</w:t>
      </w:r>
      <w:proofErr w:type="spellEnd"/>
      <w:r w:rsidR="003B0351">
        <w:t xml:space="preserve"> J. Hradec, </w:t>
      </w:r>
      <w:r w:rsidR="00173ECC">
        <w:t>Š. M</w:t>
      </w:r>
      <w:r w:rsidR="002F5297">
        <w:t>ách</w:t>
      </w:r>
      <w:r w:rsidR="00173ECC">
        <w:t>ová</w:t>
      </w:r>
      <w:r w:rsidR="00B64990">
        <w:t xml:space="preserve"> z </w:t>
      </w:r>
      <w:proofErr w:type="spellStart"/>
      <w:r w:rsidR="00B64990">
        <w:t>MěK</w:t>
      </w:r>
      <w:proofErr w:type="spellEnd"/>
      <w:r w:rsidR="00173ECC">
        <w:t xml:space="preserve"> </w:t>
      </w:r>
      <w:r w:rsidR="00254BA5">
        <w:t>v</w:t>
      </w:r>
      <w:r w:rsidR="00173ECC">
        <w:t> </w:t>
      </w:r>
      <w:r w:rsidR="00B64990">
        <w:t>Milevsk</w:t>
      </w:r>
      <w:r w:rsidR="00254BA5">
        <w:t>u</w:t>
      </w:r>
      <w:r w:rsidR="00B64990">
        <w:t>,</w:t>
      </w:r>
      <w:r w:rsidR="00173ECC">
        <w:t xml:space="preserve"> </w:t>
      </w:r>
      <w:r w:rsidR="009E0A68">
        <w:t>L. Havrdová</w:t>
      </w:r>
      <w:r w:rsidR="00C03AA2">
        <w:t xml:space="preserve">, </w:t>
      </w:r>
      <w:r w:rsidR="006F7BAA">
        <w:t xml:space="preserve">M. </w:t>
      </w:r>
      <w:proofErr w:type="spellStart"/>
      <w:r w:rsidR="006F7BAA">
        <w:t>Tíchová</w:t>
      </w:r>
      <w:proofErr w:type="spellEnd"/>
      <w:r w:rsidR="009E0A68">
        <w:t xml:space="preserve"> z</w:t>
      </w:r>
      <w:r w:rsidR="008C0B3F">
        <w:t> </w:t>
      </w:r>
      <w:proofErr w:type="spellStart"/>
      <w:r w:rsidR="009E0A68">
        <w:t>MěK</w:t>
      </w:r>
      <w:proofErr w:type="spellEnd"/>
      <w:r w:rsidR="009E0A68">
        <w:t xml:space="preserve"> Písek, </w:t>
      </w:r>
      <w:r w:rsidR="005B2A83">
        <w:t xml:space="preserve">M. Becková </w:t>
      </w:r>
      <w:r>
        <w:t>z </w:t>
      </w:r>
      <w:proofErr w:type="spellStart"/>
      <w:r>
        <w:t>MěK</w:t>
      </w:r>
      <w:proofErr w:type="spellEnd"/>
      <w:r w:rsidR="005C5DA3">
        <w:t xml:space="preserve"> Prachatice</w:t>
      </w:r>
      <w:r w:rsidR="00B64990">
        <w:t xml:space="preserve">, </w:t>
      </w:r>
      <w:r w:rsidR="009E0A68">
        <w:t>I. </w:t>
      </w:r>
      <w:proofErr w:type="spellStart"/>
      <w:r w:rsidR="005463A4">
        <w:t>Plošková</w:t>
      </w:r>
      <w:proofErr w:type="spellEnd"/>
      <w:r w:rsidR="005463A4">
        <w:t xml:space="preserve"> z ŠK Strakonice,</w:t>
      </w:r>
      <w:r w:rsidR="00173ECC">
        <w:t xml:space="preserve"> J. Jirásková</w:t>
      </w:r>
      <w:r w:rsidR="006F7BAA">
        <w:t>, H. Neubauerová</w:t>
      </w:r>
      <w:r w:rsidR="00173ECC">
        <w:t xml:space="preserve"> z </w:t>
      </w:r>
      <w:proofErr w:type="spellStart"/>
      <w:r w:rsidR="00173ECC">
        <w:t>MěK</w:t>
      </w:r>
      <w:proofErr w:type="spellEnd"/>
      <w:r w:rsidR="00173ECC">
        <w:t xml:space="preserve"> Tábor</w:t>
      </w:r>
      <w:r w:rsidR="006F7BAA">
        <w:t xml:space="preserve">, </w:t>
      </w:r>
      <w:r w:rsidR="00173ECC">
        <w:t xml:space="preserve">S. Koktavá z </w:t>
      </w:r>
      <w:proofErr w:type="spellStart"/>
      <w:proofErr w:type="gramStart"/>
      <w:r w:rsidR="00173ECC">
        <w:t>MěK</w:t>
      </w:r>
      <w:proofErr w:type="spellEnd"/>
      <w:proofErr w:type="gramEnd"/>
      <w:r w:rsidR="00173ECC">
        <w:t xml:space="preserve"> Třeboň</w:t>
      </w:r>
    </w:p>
    <w:p w:rsidR="005C5DA3" w:rsidRDefault="005C5DA3"/>
    <w:p w:rsidR="0028493A" w:rsidRDefault="0028493A" w:rsidP="00DF38F9">
      <w:r>
        <w:t>Program:</w:t>
      </w:r>
    </w:p>
    <w:p w:rsidR="00DF38F9" w:rsidRDefault="00DF38F9" w:rsidP="00DF38F9">
      <w:pPr>
        <w:pStyle w:val="Odstavecseseznamem"/>
        <w:tabs>
          <w:tab w:val="num" w:pos="426"/>
        </w:tabs>
      </w:pPr>
      <w:r>
        <w:tab/>
      </w:r>
      <w:r>
        <w:tab/>
      </w:r>
    </w:p>
    <w:p w:rsidR="00493382" w:rsidRDefault="00C03AA2" w:rsidP="00E83EFF">
      <w:pPr>
        <w:pStyle w:val="Odstavecseseznamem"/>
        <w:numPr>
          <w:ilvl w:val="0"/>
          <w:numId w:val="7"/>
        </w:numPr>
      </w:pPr>
      <w:r>
        <w:rPr>
          <w:b/>
        </w:rPr>
        <w:t>Změny v personálním obsazení</w:t>
      </w:r>
      <w:r w:rsidR="008D7900">
        <w:rPr>
          <w:b/>
        </w:rPr>
        <w:t xml:space="preserve"> </w:t>
      </w:r>
      <w:r w:rsidR="00FA1DC4" w:rsidRPr="00E83EFF">
        <w:t>–</w:t>
      </w:r>
      <w:r w:rsidR="008D7900">
        <w:t xml:space="preserve"> </w:t>
      </w:r>
      <w:r w:rsidR="00F87C45">
        <w:t>na poradě byly představeny nové metodičky z</w:t>
      </w:r>
      <w:r w:rsidR="008D7900">
        <w:t> </w:t>
      </w:r>
      <w:r w:rsidR="00F87C45">
        <w:t xml:space="preserve">regionů </w:t>
      </w:r>
      <w:r w:rsidR="006F7BAA">
        <w:t>Písek a Tábor</w:t>
      </w:r>
      <w:r w:rsidR="00F87C45">
        <w:t>.</w:t>
      </w:r>
    </w:p>
    <w:p w:rsidR="005B2B21" w:rsidRDefault="006F7BAA" w:rsidP="005B2B21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lang w:eastAsia="cs-CZ"/>
        </w:rPr>
      </w:pPr>
      <w:r>
        <w:rPr>
          <w:b/>
        </w:rPr>
        <w:t xml:space="preserve">Dotazník na téma jihočeské knihovny v době </w:t>
      </w:r>
      <w:proofErr w:type="spellStart"/>
      <w:r>
        <w:rPr>
          <w:b/>
        </w:rPr>
        <w:t>koronavirové</w:t>
      </w:r>
      <w:proofErr w:type="spellEnd"/>
      <w:r w:rsidR="00753F20" w:rsidRPr="005B2B21">
        <w:rPr>
          <w:b/>
        </w:rPr>
        <w:t xml:space="preserve"> </w:t>
      </w:r>
      <w:r w:rsidR="00753F20">
        <w:t xml:space="preserve"> - </w:t>
      </w:r>
      <w:r>
        <w:t>byly prezentovány výsledky dotazníku</w:t>
      </w:r>
      <w:r w:rsidR="008D7900">
        <w:t>.</w:t>
      </w:r>
      <w:r>
        <w:t xml:space="preserve"> Přišlo 187 relevantních odpovědí. </w:t>
      </w:r>
      <w:r w:rsidR="00B35048">
        <w:t>Vyhodnocení bude přílohou zápisu.</w:t>
      </w:r>
    </w:p>
    <w:p w:rsidR="00B35048" w:rsidRDefault="00B35048" w:rsidP="005B2B21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lang w:eastAsia="cs-CZ"/>
        </w:rPr>
      </w:pPr>
      <w:r>
        <w:rPr>
          <w:b/>
        </w:rPr>
        <w:t xml:space="preserve">Dotazník od Městské knihovny Praha </w:t>
      </w:r>
      <w:r>
        <w:rPr>
          <w:lang w:eastAsia="cs-CZ"/>
        </w:rPr>
        <w:t xml:space="preserve">– byl poslán další dotazník na téma stahování záznamů vytvořených přes projekt </w:t>
      </w:r>
      <w:proofErr w:type="spellStart"/>
      <w:r>
        <w:rPr>
          <w:lang w:eastAsia="cs-CZ"/>
        </w:rPr>
        <w:t>Central</w:t>
      </w:r>
      <w:proofErr w:type="spellEnd"/>
      <w:r>
        <w:rPr>
          <w:lang w:eastAsia="cs-CZ"/>
        </w:rPr>
        <w:t xml:space="preserve">. Prosíme o rozeslání odkazu </w:t>
      </w:r>
      <w:proofErr w:type="spellStart"/>
      <w:r>
        <w:rPr>
          <w:lang w:eastAsia="cs-CZ"/>
        </w:rPr>
        <w:t>profi</w:t>
      </w:r>
      <w:proofErr w:type="spellEnd"/>
      <w:r>
        <w:rPr>
          <w:lang w:eastAsia="cs-CZ"/>
        </w:rPr>
        <w:t xml:space="preserve"> knihovn</w:t>
      </w:r>
      <w:r w:rsidR="00B101A4">
        <w:rPr>
          <w:lang w:eastAsia="cs-CZ"/>
        </w:rPr>
        <w:t>ám</w:t>
      </w:r>
      <w:r>
        <w:rPr>
          <w:lang w:eastAsia="cs-CZ"/>
        </w:rPr>
        <w:t>, které katalogizují a stahují záznamy.</w:t>
      </w:r>
    </w:p>
    <w:p w:rsidR="00B35048" w:rsidRDefault="00B35048" w:rsidP="005B2B21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lang w:eastAsia="cs-CZ"/>
        </w:rPr>
      </w:pPr>
      <w:r>
        <w:rPr>
          <w:b/>
        </w:rPr>
        <w:t>Návrhy na změny ve statistických výkazech</w:t>
      </w:r>
      <w:r w:rsidR="009F0518" w:rsidRPr="005B2B21">
        <w:rPr>
          <w:b/>
        </w:rPr>
        <w:t xml:space="preserve"> </w:t>
      </w:r>
      <w:r w:rsidR="00433135">
        <w:t xml:space="preserve">– </w:t>
      </w:r>
      <w:r>
        <w:t xml:space="preserve">změny se neprojeví ve výkazu za rok 2020, protože NIPOS potřebuje delší čas na zpracování a schválení. </w:t>
      </w:r>
    </w:p>
    <w:p w:rsidR="00B35048" w:rsidRDefault="00B35048" w:rsidP="00B35048">
      <w:pPr>
        <w:pStyle w:val="Odstavecseseznamem"/>
        <w:spacing w:before="100" w:beforeAutospacing="1" w:after="100" w:afterAutospacing="1"/>
        <w:ind w:left="502"/>
      </w:pPr>
      <w:r>
        <w:t xml:space="preserve">Návrhy změn ve </w:t>
      </w:r>
      <w:r w:rsidR="00B750C0">
        <w:t>výkazu</w:t>
      </w:r>
      <w:r>
        <w:t xml:space="preserve"> knihovny</w:t>
      </w:r>
    </w:p>
    <w:p w:rsidR="00B750C0" w:rsidRDefault="00B750C0" w:rsidP="00B35048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lang w:eastAsia="cs-CZ"/>
        </w:rPr>
      </w:pPr>
      <w:r>
        <w:t>odstranění termínu odeslání v hlavičce u ministerstva</w:t>
      </w:r>
    </w:p>
    <w:p w:rsidR="005B2B21" w:rsidRDefault="00B35048" w:rsidP="00B35048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lang w:eastAsia="cs-CZ"/>
        </w:rPr>
      </w:pPr>
      <w:r>
        <w:t>odstranění řádků o převodu knihovního fondu</w:t>
      </w:r>
      <w:r w:rsidR="00B750C0">
        <w:t xml:space="preserve"> (stabilizovaná síť)</w:t>
      </w:r>
    </w:p>
    <w:p w:rsidR="00B35048" w:rsidRDefault="00B750C0" w:rsidP="00B35048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odstranění vykazování výměnných souborů (duplicita vykazování)</w:t>
      </w:r>
    </w:p>
    <w:p w:rsidR="00B750C0" w:rsidRDefault="00B750C0" w:rsidP="00B35048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odstranění vykazování poradenské a konzultační činnosti pro knihovníky (duplicita vykazování)</w:t>
      </w:r>
    </w:p>
    <w:p w:rsidR="00B750C0" w:rsidRDefault="00B750C0" w:rsidP="00B35048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úprava formulace u vzdělávání knihovníků</w:t>
      </w:r>
    </w:p>
    <w:p w:rsidR="00B750C0" w:rsidRDefault="00B750C0" w:rsidP="00B35048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 xml:space="preserve">úprava formulace u kulturních a vzdělávacích akcí (přidána komunitní role </w:t>
      </w:r>
      <w:r w:rsidR="00B101A4">
        <w:rPr>
          <w:lang w:eastAsia="cs-CZ"/>
        </w:rPr>
        <w:t>viz</w:t>
      </w:r>
      <w:r>
        <w:rPr>
          <w:lang w:eastAsia="cs-CZ"/>
        </w:rPr>
        <w:t xml:space="preserve"> koncepce)</w:t>
      </w:r>
    </w:p>
    <w:p w:rsidR="00B750C0" w:rsidRDefault="00B750C0" w:rsidP="00B35048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přidány virtuální akce pro veřejnost a jejich návštěvníci</w:t>
      </w:r>
    </w:p>
    <w:p w:rsidR="00B750C0" w:rsidRDefault="00B750C0" w:rsidP="001F3286">
      <w:pPr>
        <w:pStyle w:val="Odstavecseseznamem"/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>možné ještě další návrhy</w:t>
      </w:r>
    </w:p>
    <w:p w:rsidR="001F3286" w:rsidRDefault="00B750C0" w:rsidP="001F3286">
      <w:pPr>
        <w:ind w:left="1128" w:hanging="561"/>
        <w:rPr>
          <w:lang w:eastAsia="cs-CZ"/>
        </w:rPr>
      </w:pPr>
      <w:r>
        <w:rPr>
          <w:lang w:eastAsia="cs-CZ"/>
        </w:rPr>
        <w:t>Návrhy změn ve výkazu RF</w:t>
      </w:r>
    </w:p>
    <w:p w:rsidR="00B750C0" w:rsidRDefault="00B750C0" w:rsidP="001F3286">
      <w:pPr>
        <w:pStyle w:val="Odstavecseseznamem"/>
        <w:numPr>
          <w:ilvl w:val="0"/>
          <w:numId w:val="11"/>
        </w:numPr>
        <w:ind w:left="1418"/>
        <w:rPr>
          <w:lang w:eastAsia="cs-CZ"/>
        </w:rPr>
      </w:pPr>
      <w:r>
        <w:rPr>
          <w:lang w:eastAsia="cs-CZ"/>
        </w:rPr>
        <w:t>přidat vykazování podpory komunitních akcí a vzdělávacích akcí na podporu komunitních aktivit (návaznost na koncepci)</w:t>
      </w:r>
    </w:p>
    <w:p w:rsidR="00B750C0" w:rsidRPr="005B2B21" w:rsidRDefault="00B750C0" w:rsidP="00B750C0">
      <w:pPr>
        <w:pStyle w:val="Odstavecseseznamem"/>
        <w:numPr>
          <w:ilvl w:val="0"/>
          <w:numId w:val="10"/>
        </w:numPr>
        <w:spacing w:before="100" w:beforeAutospacing="1" w:after="100" w:afterAutospacing="1"/>
        <w:ind w:left="1418" w:hanging="284"/>
        <w:rPr>
          <w:lang w:eastAsia="cs-CZ"/>
        </w:rPr>
      </w:pPr>
      <w:r>
        <w:rPr>
          <w:lang w:eastAsia="cs-CZ"/>
        </w:rPr>
        <w:t>počet aktualizovaných svazků (zatím není vykazováno)</w:t>
      </w:r>
    </w:p>
    <w:p w:rsidR="00B750C0" w:rsidRPr="00B750C0" w:rsidRDefault="00B750C0" w:rsidP="00DF38F9">
      <w:pPr>
        <w:pStyle w:val="Odstavecseseznamem"/>
        <w:numPr>
          <w:ilvl w:val="0"/>
          <w:numId w:val="7"/>
        </w:numPr>
      </w:pPr>
      <w:r w:rsidRPr="001F3286">
        <w:rPr>
          <w:b/>
        </w:rPr>
        <w:t>Výkazy RF</w:t>
      </w:r>
      <w:r>
        <w:t xml:space="preserve"> – </w:t>
      </w:r>
      <w:r w:rsidR="00B101A4">
        <w:t xml:space="preserve">výkazy za </w:t>
      </w:r>
      <w:r>
        <w:t xml:space="preserve">první pololetí </w:t>
      </w:r>
      <w:r w:rsidR="00B101A4">
        <w:t xml:space="preserve">2020 </w:t>
      </w:r>
      <w:r>
        <w:t>odevzdán</w:t>
      </w:r>
      <w:r w:rsidR="00B101A4">
        <w:t>y</w:t>
      </w:r>
      <w:r>
        <w:t xml:space="preserve"> v pořádku, jsou snížené výkony ovlivněné zavřením knihoven a omezeními danými situací kolem </w:t>
      </w:r>
      <w:proofErr w:type="spellStart"/>
      <w:r>
        <w:t>koronaviru</w:t>
      </w:r>
      <w:proofErr w:type="spellEnd"/>
      <w:r w:rsidR="00B101A4">
        <w:t>.</w:t>
      </w:r>
      <w:r>
        <w:t xml:space="preserve"> </w:t>
      </w:r>
      <w:r w:rsidR="00B101A4">
        <w:t>P</w:t>
      </w:r>
      <w:r>
        <w:t xml:space="preserve">odle možností je potřeba </w:t>
      </w:r>
      <w:r w:rsidR="001F3286">
        <w:t>alespoň jednou navštívit všechny obsluhované knihovny a nabídnout jim výměnné soubory. Přidělenou dotaci je vhodné vyčerpat.</w:t>
      </w:r>
    </w:p>
    <w:p w:rsidR="009F3269" w:rsidRDefault="00B750C0" w:rsidP="00DF38F9">
      <w:pPr>
        <w:pStyle w:val="Odstavecseseznamem"/>
        <w:numPr>
          <w:ilvl w:val="0"/>
          <w:numId w:val="7"/>
        </w:numPr>
      </w:pPr>
      <w:r>
        <w:rPr>
          <w:b/>
        </w:rPr>
        <w:t>Návrhy školení na rok</w:t>
      </w:r>
      <w:r w:rsidR="009F3269" w:rsidRPr="005B2B21">
        <w:rPr>
          <w:b/>
        </w:rPr>
        <w:t xml:space="preserve"> </w:t>
      </w:r>
      <w:r>
        <w:rPr>
          <w:b/>
        </w:rPr>
        <w:t xml:space="preserve">2021 </w:t>
      </w:r>
      <w:r w:rsidR="009F3269">
        <w:t>–</w:t>
      </w:r>
      <w:r w:rsidR="00E83EFF">
        <w:t xml:space="preserve"> </w:t>
      </w:r>
      <w:r w:rsidR="001F3286">
        <w:t>zatím byly navržena tato témata: nástroje on-line vzdělávání, digitální knihovna</w:t>
      </w:r>
      <w:r w:rsidR="00B101A4">
        <w:t xml:space="preserve"> (upozornění na on-line zveřejnění digitalizovaných děl nedostupných na trhu pro čtenáře knihoven)</w:t>
      </w:r>
      <w:r w:rsidR="001F3286">
        <w:t>, katalogizační pravidla, využití sociálních sítí</w:t>
      </w:r>
      <w:r w:rsidR="00B101A4">
        <w:t xml:space="preserve"> pro posílení vazeb s uživateli</w:t>
      </w:r>
      <w:bookmarkStart w:id="0" w:name="_GoBack"/>
      <w:bookmarkEnd w:id="0"/>
      <w:r w:rsidR="001F3286">
        <w:t>. Je možné doplnit a navrhnout další.</w:t>
      </w:r>
    </w:p>
    <w:p w:rsidR="009F3269" w:rsidRDefault="001F3286" w:rsidP="00DF38F9">
      <w:pPr>
        <w:pStyle w:val="Odstavecseseznamem"/>
        <w:numPr>
          <w:ilvl w:val="0"/>
          <w:numId w:val="7"/>
        </w:numPr>
      </w:pPr>
      <w:r>
        <w:rPr>
          <w:b/>
        </w:rPr>
        <w:t>Dotační programy pro knihovny</w:t>
      </w:r>
      <w:r w:rsidR="009F3269">
        <w:rPr>
          <w:b/>
        </w:rPr>
        <w:t xml:space="preserve"> </w:t>
      </w:r>
      <w:r w:rsidR="00E83EFF">
        <w:t>–</w:t>
      </w:r>
      <w:r>
        <w:t xml:space="preserve"> byly vyhlášeny dotační programy VISK a Knihovna 21. století. Žádosti se podávají do 10. prosince 2019. JVK nabízí pomoc při zpracování a kontrole žádostí.</w:t>
      </w:r>
    </w:p>
    <w:p w:rsidR="00243558" w:rsidRDefault="001F3286" w:rsidP="00BB20DE">
      <w:pPr>
        <w:pStyle w:val="Odstavecseseznamem"/>
        <w:numPr>
          <w:ilvl w:val="0"/>
          <w:numId w:val="7"/>
        </w:numPr>
      </w:pPr>
      <w:r>
        <w:rPr>
          <w:b/>
        </w:rPr>
        <w:t>Příručka na téma přístupné webové stránky</w:t>
      </w:r>
      <w:r w:rsidR="009F0518">
        <w:rPr>
          <w:b/>
        </w:rPr>
        <w:t xml:space="preserve"> </w:t>
      </w:r>
      <w:r w:rsidR="00B37920" w:rsidRPr="00B37920">
        <w:t xml:space="preserve">– </w:t>
      </w:r>
      <w:r w:rsidR="008C0B3F">
        <w:t xml:space="preserve">knihovnický institut připravil příručku, která je k dispozici na adrese: </w:t>
      </w:r>
      <w:hyperlink r:id="rId6" w:tgtFrame="_blank" w:tooltip="Odkaz se otevře v novém okně" w:history="1">
        <w:r w:rsidR="008C0B3F" w:rsidRPr="008C0B3F">
          <w:rPr>
            <w:rStyle w:val="Hypertextovodkaz"/>
            <w:rFonts w:ascii="Arial" w:hAnsi="Arial" w:cs="Arial"/>
            <w:sz w:val="20"/>
            <w:szCs w:val="20"/>
            <w:shd w:val="clear" w:color="auto" w:fill="DCFFFF"/>
          </w:rPr>
          <w:t>https://prirucky.ipk.nkp.cz/</w:t>
        </w:r>
      </w:hyperlink>
      <w:r w:rsidR="008C0B3F">
        <w:t>. Přístupné a aktuální webové stránky by měly být pro knihovny s profesionálním pracovníkem samozřejmostí.</w:t>
      </w:r>
    </w:p>
    <w:p w:rsidR="00243558" w:rsidRDefault="008C0B3F" w:rsidP="008C0B3F">
      <w:pPr>
        <w:pStyle w:val="Odstavecseseznamem"/>
        <w:numPr>
          <w:ilvl w:val="0"/>
          <w:numId w:val="7"/>
        </w:numPr>
      </w:pPr>
      <w:r w:rsidRPr="008C0B3F">
        <w:rPr>
          <w:b/>
        </w:rPr>
        <w:lastRenderedPageBreak/>
        <w:t>Šumava Litera</w:t>
      </w:r>
      <w:r w:rsidR="00BB20DE">
        <w:t xml:space="preserve"> </w:t>
      </w:r>
      <w:r>
        <w:t>–</w:t>
      </w:r>
      <w:r w:rsidR="00BB20DE">
        <w:t xml:space="preserve"> </w:t>
      </w:r>
      <w:r>
        <w:t xml:space="preserve">je připraven další ročník festivalu Šumava Litera. Informace jsou k nalezení na adrese: </w:t>
      </w:r>
      <w:hyperlink r:id="rId7" w:history="1">
        <w:r w:rsidRPr="00F846E0">
          <w:rPr>
            <w:rStyle w:val="Hypertextovodkaz"/>
          </w:rPr>
          <w:t>https://www.facebook.com/sumavalitera/</w:t>
        </w:r>
      </w:hyperlink>
      <w:r>
        <w:t xml:space="preserve">. Jedna z cen, které jsou na festivalu vyhlašovány, je cenou za čtenáře knihoven, kteří mají možnost hlasovat na tomto odkaze: </w:t>
      </w:r>
      <w:hyperlink r:id="rId8" w:tgtFrame="_blank" w:history="1">
        <w:r w:rsidRPr="008C0B3F">
          <w:rPr>
            <w:rStyle w:val="Hypertextovodkaz"/>
            <w:color w:val="215868" w:themeColor="accent5" w:themeShade="80"/>
            <w:shd w:val="clear" w:color="auto" w:fill="FFFFFF"/>
          </w:rPr>
          <w:t>https://forms.gle/Z14zNepM945jmv3CA</w:t>
        </w:r>
      </w:hyperlink>
      <w:r>
        <w:t xml:space="preserve">. Prosíme o rozšíření této informace do knihoven. Odkaz na hlasování je k dispozici také na </w:t>
      </w:r>
      <w:proofErr w:type="spellStart"/>
      <w:r>
        <w:t>facebooku</w:t>
      </w:r>
      <w:proofErr w:type="spellEnd"/>
      <w:r>
        <w:t xml:space="preserve"> Jihočeské vědecké knihovny, je možné ho sdílet: </w:t>
      </w:r>
      <w:hyperlink r:id="rId9" w:history="1">
        <w:r w:rsidRPr="00F846E0">
          <w:rPr>
            <w:rStyle w:val="Hypertextovodkaz"/>
          </w:rPr>
          <w:t>https://www.facebook.com/JVK.CB/</w:t>
        </w:r>
      </w:hyperlink>
      <w:r>
        <w:t xml:space="preserve"> .</w:t>
      </w:r>
    </w:p>
    <w:p w:rsidR="0028493A" w:rsidRDefault="00606619" w:rsidP="00DF38F9">
      <w:pPr>
        <w:pStyle w:val="Odstavecseseznamem"/>
        <w:numPr>
          <w:ilvl w:val="0"/>
          <w:numId w:val="7"/>
        </w:numPr>
      </w:pPr>
      <w:r>
        <w:t>M</w:t>
      </w:r>
      <w:r w:rsidR="0028493A">
        <w:t xml:space="preserve">etodičky informovaly o situaci v knihovnách jednotlivých </w:t>
      </w:r>
      <w:r w:rsidR="0028493A" w:rsidRPr="00606619">
        <w:rPr>
          <w:b/>
        </w:rPr>
        <w:t>regionů</w:t>
      </w:r>
      <w:r w:rsidR="007C2F64">
        <w:t xml:space="preserve"> a změnách </w:t>
      </w:r>
      <w:r w:rsidR="0028493A">
        <w:t>knihovníků.</w:t>
      </w:r>
    </w:p>
    <w:p w:rsidR="00254BA5" w:rsidRDefault="00254BA5" w:rsidP="00A57865">
      <w:pPr>
        <w:pStyle w:val="Odstavecseseznamem"/>
        <w:ind w:left="502"/>
      </w:pPr>
    </w:p>
    <w:p w:rsidR="00AD75D0" w:rsidRDefault="00AD75D0" w:rsidP="008F35AE">
      <w:pPr>
        <w:tabs>
          <w:tab w:val="num" w:pos="426"/>
        </w:tabs>
        <w:ind w:left="426" w:hanging="426"/>
      </w:pPr>
      <w:r>
        <w:t xml:space="preserve">Zapsala L. </w:t>
      </w:r>
      <w:proofErr w:type="spellStart"/>
      <w:r>
        <w:t>Švíková</w:t>
      </w:r>
      <w:proofErr w:type="spellEnd"/>
    </w:p>
    <w:p w:rsidR="00AD75D0" w:rsidRDefault="007547AF" w:rsidP="008F35AE">
      <w:pPr>
        <w:tabs>
          <w:tab w:val="num" w:pos="426"/>
        </w:tabs>
        <w:ind w:left="426" w:hanging="426"/>
      </w:pPr>
      <w:r>
        <w:t>2</w:t>
      </w:r>
      <w:r w:rsidR="006A3B9C">
        <w:t>.</w:t>
      </w:r>
      <w:r w:rsidR="00B54ADF">
        <w:t>1</w:t>
      </w:r>
      <w:r w:rsidR="008D7900">
        <w:t>0</w:t>
      </w:r>
      <w:r w:rsidR="00355907">
        <w:t>.20</w:t>
      </w:r>
      <w:r w:rsidR="008D7900">
        <w:t>20</w:t>
      </w:r>
    </w:p>
    <w:sectPr w:rsidR="00AD75D0" w:rsidSect="00A707D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36C12"/>
    <w:multiLevelType w:val="hybridMultilevel"/>
    <w:tmpl w:val="6B2865E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C70192"/>
    <w:multiLevelType w:val="hybridMultilevel"/>
    <w:tmpl w:val="B5B4287E"/>
    <w:lvl w:ilvl="0" w:tplc="07B05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E5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4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E4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67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EB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63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6B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CF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813B2"/>
    <w:multiLevelType w:val="hybridMultilevel"/>
    <w:tmpl w:val="A08A501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E3F6F66"/>
    <w:multiLevelType w:val="hybridMultilevel"/>
    <w:tmpl w:val="F9561C3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45EC3FC7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2487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C6450B3"/>
    <w:multiLevelType w:val="hybridMultilevel"/>
    <w:tmpl w:val="629C695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3746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EEC20C7"/>
    <w:multiLevelType w:val="hybridMultilevel"/>
    <w:tmpl w:val="54F80BA0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>
    <w:nsid w:val="72296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A7A6C6B"/>
    <w:multiLevelType w:val="hybridMultilevel"/>
    <w:tmpl w:val="22543D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0E"/>
    <w:rsid w:val="00033424"/>
    <w:rsid w:val="00046ACA"/>
    <w:rsid w:val="00115D06"/>
    <w:rsid w:val="001540C4"/>
    <w:rsid w:val="00154567"/>
    <w:rsid w:val="00156E3C"/>
    <w:rsid w:val="001717EC"/>
    <w:rsid w:val="00173ECC"/>
    <w:rsid w:val="001B1211"/>
    <w:rsid w:val="001D7193"/>
    <w:rsid w:val="001E6E89"/>
    <w:rsid w:val="001F033D"/>
    <w:rsid w:val="001F3286"/>
    <w:rsid w:val="0021790E"/>
    <w:rsid w:val="00232369"/>
    <w:rsid w:val="002351DC"/>
    <w:rsid w:val="002355DA"/>
    <w:rsid w:val="00242DBC"/>
    <w:rsid w:val="00243558"/>
    <w:rsid w:val="002508C5"/>
    <w:rsid w:val="00254BA5"/>
    <w:rsid w:val="002661CB"/>
    <w:rsid w:val="0028459A"/>
    <w:rsid w:val="0028493A"/>
    <w:rsid w:val="002A408E"/>
    <w:rsid w:val="002D2DB3"/>
    <w:rsid w:val="002F5297"/>
    <w:rsid w:val="003257EC"/>
    <w:rsid w:val="00355907"/>
    <w:rsid w:val="00392EC7"/>
    <w:rsid w:val="003A3D9D"/>
    <w:rsid w:val="003B0351"/>
    <w:rsid w:val="00400061"/>
    <w:rsid w:val="00433135"/>
    <w:rsid w:val="00480090"/>
    <w:rsid w:val="00493382"/>
    <w:rsid w:val="004B09C3"/>
    <w:rsid w:val="004D224E"/>
    <w:rsid w:val="0050120F"/>
    <w:rsid w:val="005055FB"/>
    <w:rsid w:val="0054009A"/>
    <w:rsid w:val="005463A4"/>
    <w:rsid w:val="005854CE"/>
    <w:rsid w:val="005A72B5"/>
    <w:rsid w:val="005B2A83"/>
    <w:rsid w:val="005B2B21"/>
    <w:rsid w:val="005B6536"/>
    <w:rsid w:val="005C5DA3"/>
    <w:rsid w:val="005C5EFA"/>
    <w:rsid w:val="005E306E"/>
    <w:rsid w:val="005F3D88"/>
    <w:rsid w:val="00606619"/>
    <w:rsid w:val="00653386"/>
    <w:rsid w:val="006A3B9C"/>
    <w:rsid w:val="006F1D48"/>
    <w:rsid w:val="006F5797"/>
    <w:rsid w:val="006F7BAA"/>
    <w:rsid w:val="00717EFF"/>
    <w:rsid w:val="00753F20"/>
    <w:rsid w:val="007547AF"/>
    <w:rsid w:val="0079741C"/>
    <w:rsid w:val="007C2F64"/>
    <w:rsid w:val="007E394E"/>
    <w:rsid w:val="007F212B"/>
    <w:rsid w:val="0082089B"/>
    <w:rsid w:val="0083577A"/>
    <w:rsid w:val="00842DBF"/>
    <w:rsid w:val="00845518"/>
    <w:rsid w:val="008560DC"/>
    <w:rsid w:val="00856383"/>
    <w:rsid w:val="008B6981"/>
    <w:rsid w:val="008C0B3F"/>
    <w:rsid w:val="008D5132"/>
    <w:rsid w:val="008D7900"/>
    <w:rsid w:val="008E77DF"/>
    <w:rsid w:val="008F29C7"/>
    <w:rsid w:val="008F35AE"/>
    <w:rsid w:val="0093379C"/>
    <w:rsid w:val="009378B4"/>
    <w:rsid w:val="009431A0"/>
    <w:rsid w:val="009E0A68"/>
    <w:rsid w:val="009F0518"/>
    <w:rsid w:val="009F3269"/>
    <w:rsid w:val="00A01B0E"/>
    <w:rsid w:val="00A3384E"/>
    <w:rsid w:val="00A57865"/>
    <w:rsid w:val="00A707DA"/>
    <w:rsid w:val="00A747E9"/>
    <w:rsid w:val="00A90206"/>
    <w:rsid w:val="00A931B7"/>
    <w:rsid w:val="00AA0790"/>
    <w:rsid w:val="00AA7D95"/>
    <w:rsid w:val="00AC4D62"/>
    <w:rsid w:val="00AD75D0"/>
    <w:rsid w:val="00AD770B"/>
    <w:rsid w:val="00AF092C"/>
    <w:rsid w:val="00B101A4"/>
    <w:rsid w:val="00B145AE"/>
    <w:rsid w:val="00B14BB2"/>
    <w:rsid w:val="00B265E5"/>
    <w:rsid w:val="00B35048"/>
    <w:rsid w:val="00B36D51"/>
    <w:rsid w:val="00B37920"/>
    <w:rsid w:val="00B409D5"/>
    <w:rsid w:val="00B42A61"/>
    <w:rsid w:val="00B533AE"/>
    <w:rsid w:val="00B54ADF"/>
    <w:rsid w:val="00B64990"/>
    <w:rsid w:val="00B750C0"/>
    <w:rsid w:val="00BB20DE"/>
    <w:rsid w:val="00BD1F5E"/>
    <w:rsid w:val="00C03AA2"/>
    <w:rsid w:val="00C4215D"/>
    <w:rsid w:val="00CA1625"/>
    <w:rsid w:val="00CC6D5E"/>
    <w:rsid w:val="00CD728D"/>
    <w:rsid w:val="00CF3743"/>
    <w:rsid w:val="00D173CC"/>
    <w:rsid w:val="00D237E5"/>
    <w:rsid w:val="00D3782D"/>
    <w:rsid w:val="00D37DE6"/>
    <w:rsid w:val="00D43F52"/>
    <w:rsid w:val="00D70E0A"/>
    <w:rsid w:val="00D8707E"/>
    <w:rsid w:val="00DB3A62"/>
    <w:rsid w:val="00DF38F9"/>
    <w:rsid w:val="00E010A1"/>
    <w:rsid w:val="00E83EFF"/>
    <w:rsid w:val="00EA7E70"/>
    <w:rsid w:val="00F3680D"/>
    <w:rsid w:val="00F51029"/>
    <w:rsid w:val="00F87C45"/>
    <w:rsid w:val="00F92DBE"/>
    <w:rsid w:val="00F93DC8"/>
    <w:rsid w:val="00FA1DC4"/>
    <w:rsid w:val="00FA5F13"/>
    <w:rsid w:val="00FA74DD"/>
    <w:rsid w:val="00FD15AB"/>
    <w:rsid w:val="00FD2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v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43558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textexposedshow">
    <w:name w:val="text_exposed_show"/>
    <w:basedOn w:val="Standardnpsmoodstavce"/>
    <w:rsid w:val="00243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v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43558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textexposedshow">
    <w:name w:val="text_exposed_show"/>
    <w:basedOn w:val="Standardnpsmoodstavce"/>
    <w:rsid w:val="0024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14zNepM945jmv3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sumavalite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rucky.ipk.nkp.c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JVK.CB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 metodiček pověřených knihoven ze dne 14</vt:lpstr>
    </vt:vector>
  </TitlesOfParts>
  <Company/>
  <LinksUpToDate>false</LinksUpToDate>
  <CharactersWithSpaces>3714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http://ipk.nkp.cz/statistika-pruzkumy-dokumenty/statistiky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metodiček pověřených knihoven ze dne 14</dc:title>
  <dc:creator>svikova</dc:creator>
  <cp:lastModifiedBy>svikova</cp:lastModifiedBy>
  <cp:revision>4</cp:revision>
  <cp:lastPrinted>1900-12-31T23:00:00Z</cp:lastPrinted>
  <dcterms:created xsi:type="dcterms:W3CDTF">2020-10-02T08:38:00Z</dcterms:created>
  <dcterms:modified xsi:type="dcterms:W3CDTF">2020-10-02T09:20:00Z</dcterms:modified>
</cp:coreProperties>
</file>