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3A" w:rsidRDefault="0028493A">
      <w:pPr>
        <w:jc w:val="center"/>
        <w:rPr>
          <w:b/>
        </w:rPr>
      </w:pPr>
      <w:r>
        <w:rPr>
          <w:b/>
        </w:rPr>
        <w:t xml:space="preserve">Zápis z porady metodiček pověřených knihoven ze dne </w:t>
      </w:r>
      <w:r w:rsidR="00173ECC">
        <w:rPr>
          <w:b/>
        </w:rPr>
        <w:t>2</w:t>
      </w:r>
      <w:r w:rsidR="006F7BAA">
        <w:rPr>
          <w:b/>
        </w:rPr>
        <w:t>9</w:t>
      </w:r>
      <w:r w:rsidR="005C5DA3">
        <w:rPr>
          <w:b/>
        </w:rPr>
        <w:t xml:space="preserve">. </w:t>
      </w:r>
      <w:r w:rsidR="00536580">
        <w:rPr>
          <w:b/>
        </w:rPr>
        <w:t>června</w:t>
      </w:r>
      <w:r w:rsidR="00AC4D62">
        <w:rPr>
          <w:b/>
        </w:rPr>
        <w:t xml:space="preserve"> 20</w:t>
      </w:r>
      <w:r w:rsidR="00173ECC">
        <w:rPr>
          <w:b/>
        </w:rPr>
        <w:t>2</w:t>
      </w:r>
      <w:r w:rsidR="00536580">
        <w:rPr>
          <w:b/>
        </w:rPr>
        <w:t>1</w:t>
      </w:r>
    </w:p>
    <w:p w:rsidR="0028493A" w:rsidRDefault="0028493A"/>
    <w:p w:rsidR="00254BA5" w:rsidRDefault="0028493A">
      <w:r>
        <w:t>Přítomny:</w:t>
      </w:r>
      <w:r w:rsidR="00173ECC">
        <w:t xml:space="preserve"> Z. Hájková, </w:t>
      </w:r>
      <w:r>
        <w:t xml:space="preserve">L. </w:t>
      </w:r>
      <w:proofErr w:type="spellStart"/>
      <w:r>
        <w:t>Švíková</w:t>
      </w:r>
      <w:proofErr w:type="spellEnd"/>
      <w:r w:rsidR="00173ECC">
        <w:t xml:space="preserve"> </w:t>
      </w:r>
      <w:r>
        <w:t>z JVK Č. Budějovice,</w:t>
      </w:r>
      <w:r w:rsidR="00173ECC">
        <w:t xml:space="preserve"> I. </w:t>
      </w:r>
      <w:r w:rsidR="00C03AA2">
        <w:t>Troupová z </w:t>
      </w:r>
      <w:proofErr w:type="spellStart"/>
      <w:r w:rsidR="00C03AA2">
        <w:t>MěK</w:t>
      </w:r>
      <w:proofErr w:type="spellEnd"/>
      <w:r w:rsidR="00C03AA2">
        <w:t xml:space="preserve"> v Č. Krumlově, </w:t>
      </w:r>
      <w:r w:rsidR="00536580">
        <w:t xml:space="preserve">J. Vavrušková z KMM Dačice, </w:t>
      </w:r>
      <w:r w:rsidR="00173ECC">
        <w:t>O. Švecová</w:t>
      </w:r>
      <w:r w:rsidR="006F7BAA">
        <w:t>, L. Kopačková</w:t>
      </w:r>
      <w:r w:rsidR="003B0351">
        <w:t xml:space="preserve"> z </w:t>
      </w:r>
      <w:proofErr w:type="spellStart"/>
      <w:r w:rsidR="003B0351">
        <w:t>MěK</w:t>
      </w:r>
      <w:proofErr w:type="spellEnd"/>
      <w:r w:rsidR="003B0351">
        <w:t xml:space="preserve"> J. Hradec,</w:t>
      </w:r>
      <w:r w:rsidR="00173ECC">
        <w:t xml:space="preserve"> </w:t>
      </w:r>
      <w:r w:rsidR="00536580">
        <w:t>J. Pokorná</w:t>
      </w:r>
      <w:r w:rsidR="00C03AA2">
        <w:t xml:space="preserve">, </w:t>
      </w:r>
      <w:r w:rsidR="00536580">
        <w:t>M. </w:t>
      </w:r>
      <w:proofErr w:type="spellStart"/>
      <w:r w:rsidR="006F7BAA">
        <w:t>Tíchová</w:t>
      </w:r>
      <w:proofErr w:type="spellEnd"/>
      <w:r w:rsidR="009E0A68">
        <w:t xml:space="preserve"> z</w:t>
      </w:r>
      <w:r w:rsidR="008C0B3F">
        <w:t> </w:t>
      </w:r>
      <w:proofErr w:type="spellStart"/>
      <w:r w:rsidR="009E0A68">
        <w:t>MěK</w:t>
      </w:r>
      <w:proofErr w:type="spellEnd"/>
      <w:r w:rsidR="009E0A68">
        <w:t xml:space="preserve"> Písek, </w:t>
      </w:r>
      <w:r w:rsidR="005B2A83">
        <w:t xml:space="preserve">M. Becková </w:t>
      </w:r>
      <w:r>
        <w:t>z </w:t>
      </w:r>
      <w:proofErr w:type="spellStart"/>
      <w:r>
        <w:t>MěK</w:t>
      </w:r>
      <w:proofErr w:type="spellEnd"/>
      <w:r w:rsidR="005C5DA3">
        <w:t xml:space="preserve"> Prachatice</w:t>
      </w:r>
      <w:r w:rsidR="00B64990">
        <w:t xml:space="preserve">, </w:t>
      </w:r>
      <w:r w:rsidR="009E0A68">
        <w:t>I. </w:t>
      </w:r>
      <w:proofErr w:type="spellStart"/>
      <w:r w:rsidR="005463A4">
        <w:t>Plošková</w:t>
      </w:r>
      <w:proofErr w:type="spellEnd"/>
      <w:r w:rsidR="005463A4">
        <w:t xml:space="preserve"> z ŠK Strakonice,</w:t>
      </w:r>
      <w:r w:rsidR="00173ECC">
        <w:t xml:space="preserve"> </w:t>
      </w:r>
      <w:r w:rsidR="006F7BAA">
        <w:t>H. Neubauerová</w:t>
      </w:r>
      <w:r w:rsidR="00173ECC">
        <w:t xml:space="preserve"> z </w:t>
      </w:r>
      <w:proofErr w:type="spellStart"/>
      <w:r w:rsidR="00173ECC">
        <w:t>MěK</w:t>
      </w:r>
      <w:proofErr w:type="spellEnd"/>
      <w:r w:rsidR="00173ECC">
        <w:t xml:space="preserve"> Tábor</w:t>
      </w:r>
      <w:r w:rsidR="006F7BAA">
        <w:t xml:space="preserve">, </w:t>
      </w:r>
      <w:r w:rsidR="00173ECC">
        <w:t xml:space="preserve">S. Koktavá z </w:t>
      </w:r>
      <w:proofErr w:type="spellStart"/>
      <w:proofErr w:type="gramStart"/>
      <w:r w:rsidR="00173ECC">
        <w:t>MěK</w:t>
      </w:r>
      <w:proofErr w:type="spellEnd"/>
      <w:proofErr w:type="gramEnd"/>
      <w:r w:rsidR="00173ECC">
        <w:t xml:space="preserve"> Třeboň</w:t>
      </w:r>
    </w:p>
    <w:p w:rsidR="00536580" w:rsidRDefault="00536580">
      <w:r>
        <w:t xml:space="preserve">Omluveni: J. Čapková z JVK Č. Budějovice, </w:t>
      </w:r>
      <w:r>
        <w:t xml:space="preserve">Š. </w:t>
      </w:r>
      <w:proofErr w:type="gramStart"/>
      <w:r>
        <w:t>Máchová z </w:t>
      </w:r>
      <w:proofErr w:type="spellStart"/>
      <w:r>
        <w:t>MěK</w:t>
      </w:r>
      <w:proofErr w:type="spellEnd"/>
      <w:proofErr w:type="gramEnd"/>
      <w:r>
        <w:t xml:space="preserve"> v Milevsku</w:t>
      </w:r>
    </w:p>
    <w:p w:rsidR="005C5DA3" w:rsidRDefault="005C5DA3"/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493382" w:rsidRDefault="00536580" w:rsidP="00E83EFF">
      <w:pPr>
        <w:pStyle w:val="Odstavecseseznamem"/>
        <w:numPr>
          <w:ilvl w:val="0"/>
          <w:numId w:val="7"/>
        </w:numPr>
      </w:pPr>
      <w:r>
        <w:rPr>
          <w:b/>
        </w:rPr>
        <w:t>Statistické výkazy</w:t>
      </w:r>
      <w:r w:rsidR="008D7900">
        <w:rPr>
          <w:b/>
        </w:rPr>
        <w:t xml:space="preserve"> </w:t>
      </w:r>
      <w:r w:rsidR="00FA1DC4" w:rsidRPr="00E83EFF">
        <w:t>–</w:t>
      </w:r>
      <w:r w:rsidR="008D7900">
        <w:t xml:space="preserve"> </w:t>
      </w:r>
      <w:r>
        <w:t>upozornění na chyby a opravy ve statistikách za rok 2020, informace o plánovaných změnách statistických výkazů na rok 2022. Především jde o evidenci on-line akcí a jejich návštěvníků a o evidenci vzdělávání odborných pracovníků.</w:t>
      </w:r>
      <w:r w:rsidR="00932E16">
        <w:t xml:space="preserve"> Ze statistických výkazů vychází ročenka a porovnání činnosti </w:t>
      </w:r>
      <w:proofErr w:type="spellStart"/>
      <w:r w:rsidR="00932E16">
        <w:t>profi</w:t>
      </w:r>
      <w:proofErr w:type="spellEnd"/>
      <w:r w:rsidR="00932E16">
        <w:t xml:space="preserve"> knihoven v kraji. Přehled činnosti veřejných knihoven Jihočeského kraje bude k dispozici v dohledné době.</w:t>
      </w:r>
    </w:p>
    <w:p w:rsidR="005B2B21" w:rsidRDefault="00536580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>Regionální funkce knihoven</w:t>
      </w:r>
      <w:r w:rsidR="00753F20" w:rsidRPr="005B2B21">
        <w:rPr>
          <w:b/>
        </w:rPr>
        <w:t xml:space="preserve"> </w:t>
      </w:r>
      <w:r w:rsidR="00753F20">
        <w:t xml:space="preserve"> - </w:t>
      </w:r>
      <w:r>
        <w:t>výkaz za první pololetí by měla JVK dostat do konce července 2021</w:t>
      </w:r>
      <w:r w:rsidR="00B35048">
        <w:t>.</w:t>
      </w:r>
      <w:r>
        <w:t xml:space="preserve"> Výkaz je přílohou zápisu.</w:t>
      </w:r>
    </w:p>
    <w:p w:rsidR="00B35048" w:rsidRDefault="00536580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>Knihovna v obci a Koncepce knihoven</w:t>
      </w:r>
      <w:r w:rsidR="00B35048">
        <w:rPr>
          <w:b/>
        </w:rPr>
        <w:t xml:space="preserve"> </w:t>
      </w:r>
      <w:r w:rsidR="00B35048">
        <w:rPr>
          <w:lang w:eastAsia="cs-CZ"/>
        </w:rPr>
        <w:t xml:space="preserve">– </w:t>
      </w:r>
      <w:r>
        <w:rPr>
          <w:lang w:eastAsia="cs-CZ"/>
        </w:rPr>
        <w:t>materiály pro starosty obcí zřizujících knihovny. Materiály k distribuci byly rozdány pro všechny pověřené knihovny. Je možné je využít při jednání se starosty o zajištění činnosti knihoven.</w:t>
      </w:r>
      <w:r w:rsidR="0053654C">
        <w:rPr>
          <w:lang w:eastAsia="cs-CZ"/>
        </w:rPr>
        <w:t xml:space="preserve"> Přílohou zápisu je dopis, který zřizovatelům vysvětluje vznik těchto materiálů.</w:t>
      </w:r>
    </w:p>
    <w:p w:rsidR="00536580" w:rsidRDefault="00536580" w:rsidP="00536580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>Standardy pro dobrou knihovnu</w:t>
      </w:r>
      <w:r w:rsidR="009F0518" w:rsidRPr="005B2B21">
        <w:rPr>
          <w:b/>
        </w:rPr>
        <w:t xml:space="preserve"> </w:t>
      </w:r>
      <w:r w:rsidR="00433135">
        <w:t>–</w:t>
      </w:r>
      <w:r>
        <w:t xml:space="preserve"> materiály také rozdány. Standardy jsou vyhodnocovány podle statistických výkazů. Navíc je potřeba evidovat vzdělávání knihovníků a případné ankety spokojenosti čtenářů.</w:t>
      </w:r>
      <w:r w:rsidR="00932E16">
        <w:t xml:space="preserve"> Standardy také obsahují osnovu informací o knihovně, které by měly být zveřejněny na webových stránkách zřizujících obcí.</w:t>
      </w:r>
    </w:p>
    <w:p w:rsidR="00B750C0" w:rsidRPr="00B750C0" w:rsidRDefault="00932E16" w:rsidP="00DF38F9">
      <w:pPr>
        <w:pStyle w:val="Odstavecseseznamem"/>
        <w:numPr>
          <w:ilvl w:val="0"/>
          <w:numId w:val="7"/>
        </w:numPr>
      </w:pPr>
      <w:r>
        <w:rPr>
          <w:b/>
        </w:rPr>
        <w:t>Aktuální informace o knihovnách na internetu</w:t>
      </w:r>
      <w:r w:rsidR="00B750C0">
        <w:t xml:space="preserve"> – </w:t>
      </w:r>
      <w:r>
        <w:t>knihovny i jejich zřizovatelé by měly informovat o své činnosti prostřednictvím webových stránek, případně přes sociální sítě. Mnoho webových stránek knihoven je pouze formálních bez aktualizací. Knihovny neinformovaly dostatečně o uzavření knihoven v době pandemie, čtenář se nedostal k informacím o uzavření knihoven, případně o bezkontaktním půjčování či dalších službách, které knihovny nabízely. Cedule na dveřích je málo, to už šel návštěvník do zavřené knihovny zbytečně. Apelujte na aktualizaci webových stránek a propojení informací o knihovně a jejích zřizovateli.</w:t>
      </w:r>
    </w:p>
    <w:p w:rsidR="009F3269" w:rsidRDefault="00932E16" w:rsidP="00932E16">
      <w:pPr>
        <w:pStyle w:val="Odstavecseseznamem"/>
        <w:numPr>
          <w:ilvl w:val="0"/>
          <w:numId w:val="7"/>
        </w:numPr>
      </w:pPr>
      <w:r>
        <w:rPr>
          <w:b/>
        </w:rPr>
        <w:t>Vzdělávání v roce</w:t>
      </w:r>
      <w:r w:rsidR="009F3269" w:rsidRPr="005B2B21">
        <w:rPr>
          <w:b/>
        </w:rPr>
        <w:t xml:space="preserve"> </w:t>
      </w:r>
      <w:r w:rsidR="00B750C0">
        <w:rPr>
          <w:b/>
        </w:rPr>
        <w:t xml:space="preserve">2021 </w:t>
      </w:r>
      <w:r w:rsidR="009F3269">
        <w:t>–</w:t>
      </w:r>
      <w:r w:rsidR="00E83EFF">
        <w:t xml:space="preserve"> </w:t>
      </w:r>
      <w:r>
        <w:t xml:space="preserve">proběhlo on-line školení o Dokumentech nedostupných na trhu a digitální knihovně, podklady jsou k dispozici na adrese: </w:t>
      </w:r>
      <w:hyperlink r:id="rId6" w:history="1">
        <w:r w:rsidRPr="00872BCB">
          <w:rPr>
            <w:rStyle w:val="Hypertextovodkaz"/>
          </w:rPr>
          <w:t>https://www.cbvk.cz/vzdelavani.</w:t>
        </w:r>
        <w:proofErr w:type="gramStart"/>
        <w:r w:rsidRPr="00872BCB">
          <w:rPr>
            <w:rStyle w:val="Hypertextovodkaz"/>
          </w:rPr>
          <w:t>html</w:t>
        </w:r>
      </w:hyperlink>
      <w:r>
        <w:t xml:space="preserve"> .</w:t>
      </w:r>
      <w:r w:rsidR="001F3286">
        <w:t xml:space="preserve"> </w:t>
      </w:r>
      <w:r w:rsidR="0053654C">
        <w:t>Z.</w:t>
      </w:r>
      <w:proofErr w:type="gramEnd"/>
      <w:r w:rsidR="0053654C">
        <w:t xml:space="preserve"> Hájková žádá o zjištění zájmu </w:t>
      </w:r>
      <w:proofErr w:type="spellStart"/>
      <w:r w:rsidR="0053654C">
        <w:t>profi</w:t>
      </w:r>
      <w:proofErr w:type="spellEnd"/>
      <w:r w:rsidR="0053654C">
        <w:t xml:space="preserve"> knihoven Jihočeského kraje o zapojení do projektu Dokumenty nedostupné na trhu. </w:t>
      </w:r>
      <w:r>
        <w:t xml:space="preserve">Připravujeme na září školení katalogizačních pravidel a další podle plánu. Proběhnou buď přímo v JVK nebo on-line formou. Záležet bude na epidemiologické situaci. Plánovaná témata: </w:t>
      </w:r>
      <w:r w:rsidR="001F3286">
        <w:t>nástroje on-line vzdělávání, digitální knihovna</w:t>
      </w:r>
      <w:r w:rsidR="00B101A4">
        <w:t xml:space="preserve"> (upozornění na on-line zveřejnění digitalizovaných děl nedostupných na trhu pro čtenáře knihoven)</w:t>
      </w:r>
      <w:r w:rsidR="001F3286">
        <w:t>, využití sociálních sítí</w:t>
      </w:r>
      <w:r w:rsidR="00B101A4">
        <w:t xml:space="preserve"> pro posílení vazeb s uživateli</w:t>
      </w:r>
      <w:r w:rsidR="001F3286">
        <w:t xml:space="preserve">. </w:t>
      </w:r>
    </w:p>
    <w:p w:rsidR="009F3269" w:rsidRDefault="0053654C" w:rsidP="00DF38F9">
      <w:pPr>
        <w:pStyle w:val="Odstavecseseznamem"/>
        <w:numPr>
          <w:ilvl w:val="0"/>
          <w:numId w:val="7"/>
        </w:numPr>
      </w:pPr>
      <w:r>
        <w:rPr>
          <w:b/>
        </w:rPr>
        <w:t>Nominace na knihovnu roku</w:t>
      </w:r>
      <w:r w:rsidR="009F3269">
        <w:rPr>
          <w:b/>
        </w:rPr>
        <w:t xml:space="preserve"> </w:t>
      </w:r>
      <w:r w:rsidR="00E83EFF">
        <w:t>–</w:t>
      </w:r>
      <w:r w:rsidR="001F3286">
        <w:t xml:space="preserve"> </w:t>
      </w:r>
      <w:r>
        <w:t>do celostátní soutěže Knihovna roku 2020 byla navržena a schválena Knihovna městyse Malšice.</w:t>
      </w:r>
    </w:p>
    <w:p w:rsidR="0028493A" w:rsidRDefault="00606619" w:rsidP="00DF38F9">
      <w:pPr>
        <w:pStyle w:val="Odstavecseseznamem"/>
        <w:numPr>
          <w:ilvl w:val="0"/>
          <w:numId w:val="7"/>
        </w:numPr>
      </w:pPr>
      <w:r>
        <w:t>M</w:t>
      </w:r>
      <w:r w:rsidR="0028493A">
        <w:t xml:space="preserve">etodičky informovaly o situaci v knihovnách jednotlivých </w:t>
      </w:r>
      <w:r w:rsidR="0028493A" w:rsidRPr="00606619">
        <w:rPr>
          <w:b/>
        </w:rPr>
        <w:t>regionů</w:t>
      </w:r>
      <w:r w:rsidR="007C2F64">
        <w:t xml:space="preserve"> a změnách </w:t>
      </w:r>
      <w:r w:rsidR="0028493A">
        <w:t>knihovníků.</w:t>
      </w:r>
    </w:p>
    <w:p w:rsidR="00254BA5" w:rsidRDefault="00254BA5" w:rsidP="00A57865">
      <w:pPr>
        <w:pStyle w:val="Odstavecseseznamem"/>
        <w:ind w:left="502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  <w:r w:rsidR="0053654C">
        <w:t xml:space="preserve">, </w:t>
      </w:r>
      <w:bookmarkStart w:id="0" w:name="_GoBack"/>
      <w:bookmarkEnd w:id="0"/>
      <w:r w:rsidR="0053654C">
        <w:t>30</w:t>
      </w:r>
      <w:r w:rsidR="006A3B9C">
        <w:t>.</w:t>
      </w:r>
      <w:r w:rsidR="008D7900">
        <w:t>0</w:t>
      </w:r>
      <w:r w:rsidR="0053654C">
        <w:t>6</w:t>
      </w:r>
      <w:r w:rsidR="00355907">
        <w:t>.20</w:t>
      </w:r>
      <w:r w:rsidR="008D7900">
        <w:t>2</w:t>
      </w:r>
      <w:r w:rsidR="0053654C">
        <w:t>1</w:t>
      </w:r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36C12"/>
    <w:multiLevelType w:val="hybridMultilevel"/>
    <w:tmpl w:val="6B2865E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248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C6450B3"/>
    <w:multiLevelType w:val="hybridMultilevel"/>
    <w:tmpl w:val="629C69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EEC20C7"/>
    <w:multiLevelType w:val="hybridMultilevel"/>
    <w:tmpl w:val="54F80BA0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E"/>
    <w:rsid w:val="00033424"/>
    <w:rsid w:val="00046ACA"/>
    <w:rsid w:val="00115D06"/>
    <w:rsid w:val="001540C4"/>
    <w:rsid w:val="00154567"/>
    <w:rsid w:val="00156E3C"/>
    <w:rsid w:val="001717EC"/>
    <w:rsid w:val="00173ECC"/>
    <w:rsid w:val="001B1211"/>
    <w:rsid w:val="001D7193"/>
    <w:rsid w:val="001E6E89"/>
    <w:rsid w:val="001F033D"/>
    <w:rsid w:val="001F3286"/>
    <w:rsid w:val="0021790E"/>
    <w:rsid w:val="00232369"/>
    <w:rsid w:val="002351DC"/>
    <w:rsid w:val="002355DA"/>
    <w:rsid w:val="00242DBC"/>
    <w:rsid w:val="00243558"/>
    <w:rsid w:val="002508C5"/>
    <w:rsid w:val="00254BA5"/>
    <w:rsid w:val="002661CB"/>
    <w:rsid w:val="0028459A"/>
    <w:rsid w:val="0028493A"/>
    <w:rsid w:val="002A408E"/>
    <w:rsid w:val="002D2DB3"/>
    <w:rsid w:val="002F5297"/>
    <w:rsid w:val="003257EC"/>
    <w:rsid w:val="00355907"/>
    <w:rsid w:val="00392EC7"/>
    <w:rsid w:val="003A3D9D"/>
    <w:rsid w:val="003B0351"/>
    <w:rsid w:val="00400061"/>
    <w:rsid w:val="00433135"/>
    <w:rsid w:val="00480090"/>
    <w:rsid w:val="00493382"/>
    <w:rsid w:val="004B09C3"/>
    <w:rsid w:val="004D224E"/>
    <w:rsid w:val="0050120F"/>
    <w:rsid w:val="005055FB"/>
    <w:rsid w:val="0053654C"/>
    <w:rsid w:val="00536580"/>
    <w:rsid w:val="0054009A"/>
    <w:rsid w:val="005463A4"/>
    <w:rsid w:val="005854CE"/>
    <w:rsid w:val="005A72B5"/>
    <w:rsid w:val="005B2A83"/>
    <w:rsid w:val="005B2B21"/>
    <w:rsid w:val="005B6536"/>
    <w:rsid w:val="005C5DA3"/>
    <w:rsid w:val="005C5EFA"/>
    <w:rsid w:val="005E306E"/>
    <w:rsid w:val="005F3D88"/>
    <w:rsid w:val="00606619"/>
    <w:rsid w:val="00653386"/>
    <w:rsid w:val="006A3B9C"/>
    <w:rsid w:val="006F1D48"/>
    <w:rsid w:val="006F5797"/>
    <w:rsid w:val="006F7BAA"/>
    <w:rsid w:val="00717EFF"/>
    <w:rsid w:val="00753F20"/>
    <w:rsid w:val="007547AF"/>
    <w:rsid w:val="0079741C"/>
    <w:rsid w:val="007C2F64"/>
    <w:rsid w:val="007E394E"/>
    <w:rsid w:val="007F212B"/>
    <w:rsid w:val="0082089B"/>
    <w:rsid w:val="0083577A"/>
    <w:rsid w:val="00842DBF"/>
    <w:rsid w:val="00845518"/>
    <w:rsid w:val="008560DC"/>
    <w:rsid w:val="00856383"/>
    <w:rsid w:val="008B6981"/>
    <w:rsid w:val="008C0B3F"/>
    <w:rsid w:val="008D5132"/>
    <w:rsid w:val="008D7900"/>
    <w:rsid w:val="008E77DF"/>
    <w:rsid w:val="008F29C7"/>
    <w:rsid w:val="008F35AE"/>
    <w:rsid w:val="00932E16"/>
    <w:rsid w:val="0093379C"/>
    <w:rsid w:val="009378B4"/>
    <w:rsid w:val="009431A0"/>
    <w:rsid w:val="009E0A68"/>
    <w:rsid w:val="009F0518"/>
    <w:rsid w:val="009F3269"/>
    <w:rsid w:val="00A01B0E"/>
    <w:rsid w:val="00A3384E"/>
    <w:rsid w:val="00A57865"/>
    <w:rsid w:val="00A707DA"/>
    <w:rsid w:val="00A747E9"/>
    <w:rsid w:val="00A90206"/>
    <w:rsid w:val="00A931B7"/>
    <w:rsid w:val="00AA0790"/>
    <w:rsid w:val="00AA7D95"/>
    <w:rsid w:val="00AC4D62"/>
    <w:rsid w:val="00AD75D0"/>
    <w:rsid w:val="00AD770B"/>
    <w:rsid w:val="00AF092C"/>
    <w:rsid w:val="00B101A4"/>
    <w:rsid w:val="00B145AE"/>
    <w:rsid w:val="00B14BB2"/>
    <w:rsid w:val="00B265E5"/>
    <w:rsid w:val="00B35048"/>
    <w:rsid w:val="00B36D51"/>
    <w:rsid w:val="00B37920"/>
    <w:rsid w:val="00B409D5"/>
    <w:rsid w:val="00B42A61"/>
    <w:rsid w:val="00B533AE"/>
    <w:rsid w:val="00B54ADF"/>
    <w:rsid w:val="00B64990"/>
    <w:rsid w:val="00B750C0"/>
    <w:rsid w:val="00BB20DE"/>
    <w:rsid w:val="00BD1F5E"/>
    <w:rsid w:val="00C03AA2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43F52"/>
    <w:rsid w:val="00D70E0A"/>
    <w:rsid w:val="00D8707E"/>
    <w:rsid w:val="00DB3A62"/>
    <w:rsid w:val="00DF38F9"/>
    <w:rsid w:val="00E010A1"/>
    <w:rsid w:val="00E83EFF"/>
    <w:rsid w:val="00EA7E70"/>
    <w:rsid w:val="00F3680D"/>
    <w:rsid w:val="00F51029"/>
    <w:rsid w:val="00F87C45"/>
    <w:rsid w:val="00F92DBE"/>
    <w:rsid w:val="00F93DC8"/>
    <w:rsid w:val="00FA1DC4"/>
    <w:rsid w:val="00FA5F13"/>
    <w:rsid w:val="00FA74DD"/>
    <w:rsid w:val="00FD15AB"/>
    <w:rsid w:val="00FD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vk.cz/vzdelavan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3228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</cp:lastModifiedBy>
  <cp:revision>2</cp:revision>
  <cp:lastPrinted>1900-12-31T23:00:00Z</cp:lastPrinted>
  <dcterms:created xsi:type="dcterms:W3CDTF">2021-06-30T11:57:00Z</dcterms:created>
  <dcterms:modified xsi:type="dcterms:W3CDTF">2021-06-30T11:57:00Z</dcterms:modified>
</cp:coreProperties>
</file>